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FA" w:rsidRPr="009F55FA" w:rsidRDefault="009F55FA" w:rsidP="009F55FA">
      <w:pPr>
        <w:jc w:val="center"/>
        <w:rPr>
          <w:rFonts w:ascii="Segoe UI Light" w:hAnsi="Segoe UI Light" w:cs="Segoe UI Light"/>
          <w:sz w:val="32"/>
          <w:szCs w:val="32"/>
          <w:lang w:val="ro-RO"/>
        </w:rPr>
      </w:pPr>
      <w:r w:rsidRPr="009F55FA">
        <w:rPr>
          <w:rFonts w:ascii="Segoe UI Light" w:hAnsi="Segoe UI Light" w:cs="Segoe UI Light"/>
          <w:sz w:val="32"/>
          <w:szCs w:val="32"/>
          <w:lang w:val="ro-RO"/>
        </w:rPr>
        <w:t>MODEL</w:t>
      </w:r>
    </w:p>
    <w:p w:rsidR="00A34A2D" w:rsidRDefault="00E0469C" w:rsidP="009F55FA">
      <w:pPr>
        <w:jc w:val="center"/>
        <w:rPr>
          <w:rFonts w:ascii="Segoe UI Light" w:hAnsi="Segoe UI Light" w:cs="Segoe UI Light"/>
          <w:sz w:val="32"/>
          <w:szCs w:val="32"/>
          <w:lang w:val="ro-RO"/>
        </w:rPr>
      </w:pPr>
      <w:r>
        <w:rPr>
          <w:rFonts w:ascii="Segoe UI Light" w:hAnsi="Segoe UI Light" w:cs="Segoe UI Light"/>
          <w:sz w:val="32"/>
          <w:szCs w:val="32"/>
        </w:rPr>
        <w:t>DECIZIE</w:t>
      </w:r>
      <w:r w:rsidR="009F55FA">
        <w:rPr>
          <w:rFonts w:ascii="Segoe UI Light" w:hAnsi="Segoe UI Light" w:cs="Segoe UI Light"/>
          <w:sz w:val="32"/>
          <w:szCs w:val="32"/>
          <w:lang w:val="ro-RO"/>
        </w:rPr>
        <w:t xml:space="preserve"> NR.</w:t>
      </w:r>
      <w:r>
        <w:rPr>
          <w:rFonts w:ascii="Segoe UI Light" w:hAnsi="Segoe UI Light" w:cs="Segoe UI Light"/>
          <w:sz w:val="32"/>
          <w:szCs w:val="32"/>
          <w:lang w:val="ro-RO"/>
        </w:rPr>
        <w:t xml:space="preserve"> ...... din .../.../....</w:t>
      </w:r>
    </w:p>
    <w:p w:rsidR="00E0469C" w:rsidRDefault="00E0469C" w:rsidP="008F048E">
      <w:pPr>
        <w:jc w:val="both"/>
        <w:rPr>
          <w:rFonts w:ascii="Segoe UI Light" w:hAnsi="Segoe UI Light" w:cs="Segoe UI Light"/>
          <w:lang w:val="ro-RO"/>
        </w:rPr>
      </w:pPr>
    </w:p>
    <w:p w:rsidR="00E0469C" w:rsidRPr="00E0469C" w:rsidRDefault="00E0469C" w:rsidP="008F048E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 xml:space="preserve">În urma instituirii măsurilor de prevenire a răspândirii infectării cu coronavirus (COVID-19), precum și a recomandărilor venite din partea Ministerului Sănătății și Ministerului Muncii și Protecției Sociale, a dispozițiilor Hotărârii </w:t>
      </w:r>
      <w:r w:rsidRPr="00E0469C">
        <w:rPr>
          <w:rFonts w:ascii="Segoe UI Light" w:hAnsi="Segoe UI Light" w:cs="Segoe UI Light"/>
          <w:lang w:val="ro-RO"/>
        </w:rPr>
        <w:t>6/2020 privind aprobarea unor măsuri suplimentare de combatere a noului Coronavirus</w:t>
      </w:r>
      <w:r>
        <w:rPr>
          <w:rFonts w:ascii="Segoe UI Light" w:hAnsi="Segoe UI Light" w:cs="Segoe UI Light"/>
        </w:rPr>
        <w:t xml:space="preserve">, a </w:t>
      </w:r>
      <w:proofErr w:type="spellStart"/>
      <w:r>
        <w:rPr>
          <w:rFonts w:ascii="Segoe UI Light" w:hAnsi="Segoe UI Light" w:cs="Segoe UI Light"/>
        </w:rPr>
        <w:t>dispozițiilor</w:t>
      </w:r>
      <w:proofErr w:type="spellEnd"/>
      <w:r>
        <w:rPr>
          <w:rFonts w:ascii="Segoe UI Light" w:hAnsi="Segoe UI Light" w:cs="Segoe UI Light"/>
        </w:rPr>
        <w:t xml:space="preserve"> </w:t>
      </w:r>
      <w:proofErr w:type="spellStart"/>
      <w:r>
        <w:rPr>
          <w:rFonts w:ascii="Segoe UI Light" w:hAnsi="Segoe UI Light" w:cs="Segoe UI Light"/>
        </w:rPr>
        <w:t>Decretului</w:t>
      </w:r>
      <w:proofErr w:type="spellEnd"/>
      <w:r>
        <w:rPr>
          <w:rFonts w:ascii="Segoe UI Light" w:hAnsi="Segoe UI Light" w:cs="Segoe UI Light"/>
        </w:rPr>
        <w:t xml:space="preserve"> nr. 195/2020 </w:t>
      </w:r>
      <w:proofErr w:type="spellStart"/>
      <w:r>
        <w:rPr>
          <w:rFonts w:ascii="Segoe UI Light" w:hAnsi="Segoe UI Light" w:cs="Segoe UI Light"/>
        </w:rPr>
        <w:t>privind</w:t>
      </w:r>
      <w:proofErr w:type="spellEnd"/>
      <w:r>
        <w:rPr>
          <w:rFonts w:ascii="Segoe UI Light" w:hAnsi="Segoe UI Light" w:cs="Segoe UI Light"/>
        </w:rPr>
        <w:t xml:space="preserve"> </w:t>
      </w:r>
      <w:proofErr w:type="spellStart"/>
      <w:r>
        <w:rPr>
          <w:rFonts w:ascii="Segoe UI Light" w:hAnsi="Segoe UI Light" w:cs="Segoe UI Light"/>
        </w:rPr>
        <w:t>instituirea</w:t>
      </w:r>
      <w:proofErr w:type="spellEnd"/>
      <w:r>
        <w:rPr>
          <w:rFonts w:ascii="Segoe UI Light" w:hAnsi="Segoe UI Light" w:cs="Segoe UI Light"/>
        </w:rPr>
        <w:t xml:space="preserve"> </w:t>
      </w:r>
      <w:proofErr w:type="spellStart"/>
      <w:r>
        <w:rPr>
          <w:rFonts w:ascii="Segoe UI Light" w:hAnsi="Segoe UI Light" w:cs="Segoe UI Light"/>
        </w:rPr>
        <w:t>stării</w:t>
      </w:r>
      <w:proofErr w:type="spellEnd"/>
      <w:r>
        <w:rPr>
          <w:rFonts w:ascii="Segoe UI Light" w:hAnsi="Segoe UI Light" w:cs="Segoe UI Light"/>
        </w:rPr>
        <w:t xml:space="preserve"> de </w:t>
      </w:r>
      <w:proofErr w:type="spellStart"/>
      <w:r>
        <w:rPr>
          <w:rFonts w:ascii="Segoe UI Light" w:hAnsi="Segoe UI Light" w:cs="Segoe UI Light"/>
        </w:rPr>
        <w:t>urgență</w:t>
      </w:r>
      <w:proofErr w:type="spellEnd"/>
      <w:r>
        <w:rPr>
          <w:rFonts w:ascii="Segoe UI Light" w:hAnsi="Segoe UI Light" w:cs="Segoe UI Light"/>
        </w:rPr>
        <w:t xml:space="preserve"> pe </w:t>
      </w:r>
      <w:proofErr w:type="spellStart"/>
      <w:r>
        <w:rPr>
          <w:rFonts w:ascii="Segoe UI Light" w:hAnsi="Segoe UI Light" w:cs="Segoe UI Light"/>
        </w:rPr>
        <w:t>teritoriul</w:t>
      </w:r>
      <w:proofErr w:type="spellEnd"/>
      <w:r>
        <w:rPr>
          <w:rFonts w:ascii="Segoe UI Light" w:hAnsi="Segoe UI Light" w:cs="Segoe UI Light"/>
        </w:rPr>
        <w:t xml:space="preserve"> </w:t>
      </w:r>
      <w:proofErr w:type="spellStart"/>
      <w:r>
        <w:rPr>
          <w:rFonts w:ascii="Segoe UI Light" w:hAnsi="Segoe UI Light" w:cs="Segoe UI Light"/>
        </w:rPr>
        <w:t>României</w:t>
      </w:r>
      <w:proofErr w:type="spellEnd"/>
      <w:r>
        <w:rPr>
          <w:rFonts w:ascii="Segoe UI Light" w:hAnsi="Segoe UI Light" w:cs="Segoe UI Light"/>
        </w:rPr>
        <w:t>,</w:t>
      </w:r>
      <w:r w:rsidR="009F71EA">
        <w:rPr>
          <w:rFonts w:ascii="Segoe UI Light" w:hAnsi="Segoe UI Light" w:cs="Segoe UI Light"/>
        </w:rPr>
        <w:t xml:space="preserve"> precum </w:t>
      </w:r>
      <w:proofErr w:type="spellStart"/>
      <w:r w:rsidR="009F71EA">
        <w:rPr>
          <w:rFonts w:ascii="Segoe UI Light" w:hAnsi="Segoe UI Light" w:cs="Segoe UI Light"/>
        </w:rPr>
        <w:t>și</w:t>
      </w:r>
      <w:proofErr w:type="spellEnd"/>
      <w:r w:rsidR="009F71EA">
        <w:rPr>
          <w:rFonts w:ascii="Segoe UI Light" w:hAnsi="Segoe UI Light" w:cs="Segoe UI Light"/>
        </w:rPr>
        <w:t xml:space="preserve"> a </w:t>
      </w:r>
      <w:proofErr w:type="spellStart"/>
      <w:r w:rsidR="009F71EA">
        <w:rPr>
          <w:rFonts w:ascii="Segoe UI Light" w:hAnsi="Segoe UI Light" w:cs="Segoe UI Light"/>
        </w:rPr>
        <w:t>prevederilor</w:t>
      </w:r>
      <w:proofErr w:type="spellEnd"/>
      <w:r w:rsidR="009F71EA">
        <w:rPr>
          <w:rFonts w:ascii="Segoe UI Light" w:hAnsi="Segoe UI Light" w:cs="Segoe UI Light"/>
        </w:rPr>
        <w:t xml:space="preserve"> art. 52 </w:t>
      </w:r>
      <w:proofErr w:type="spellStart"/>
      <w:r w:rsidR="009F71EA">
        <w:rPr>
          <w:rFonts w:ascii="Segoe UI Light" w:hAnsi="Segoe UI Light" w:cs="Segoe UI Light"/>
        </w:rPr>
        <w:t>alin</w:t>
      </w:r>
      <w:proofErr w:type="spellEnd"/>
      <w:r w:rsidR="009F71EA">
        <w:rPr>
          <w:rFonts w:ascii="Segoe UI Light" w:hAnsi="Segoe UI Light" w:cs="Segoe UI Light"/>
        </w:rPr>
        <w:t xml:space="preserve">. (1) lit. c) </w:t>
      </w:r>
      <w:proofErr w:type="spellStart"/>
      <w:r w:rsidR="009F71EA">
        <w:rPr>
          <w:rFonts w:ascii="Segoe UI Light" w:hAnsi="Segoe UI Light" w:cs="Segoe UI Light"/>
        </w:rPr>
        <w:t>și</w:t>
      </w:r>
      <w:proofErr w:type="spellEnd"/>
      <w:r w:rsidR="009F71EA">
        <w:rPr>
          <w:rFonts w:ascii="Segoe UI Light" w:hAnsi="Segoe UI Light" w:cs="Segoe UI Light"/>
        </w:rPr>
        <w:t xml:space="preserve"> art. 53 din </w:t>
      </w:r>
      <w:proofErr w:type="spellStart"/>
      <w:r w:rsidR="009F71EA">
        <w:rPr>
          <w:rFonts w:ascii="Segoe UI Light" w:hAnsi="Segoe UI Light" w:cs="Segoe UI Light"/>
        </w:rPr>
        <w:t>Legea</w:t>
      </w:r>
      <w:proofErr w:type="spellEnd"/>
      <w:r w:rsidR="009F71EA">
        <w:rPr>
          <w:rFonts w:ascii="Segoe UI Light" w:hAnsi="Segoe UI Light" w:cs="Segoe UI Light"/>
        </w:rPr>
        <w:t xml:space="preserve"> nr. 53/2003 </w:t>
      </w:r>
      <w:proofErr w:type="spellStart"/>
      <w:r w:rsidR="009F71EA">
        <w:rPr>
          <w:rFonts w:ascii="Segoe UI Light" w:hAnsi="Segoe UI Light" w:cs="Segoe UI Light"/>
        </w:rPr>
        <w:t>privind</w:t>
      </w:r>
      <w:proofErr w:type="spellEnd"/>
      <w:r w:rsidR="009F71EA">
        <w:rPr>
          <w:rFonts w:ascii="Segoe UI Light" w:hAnsi="Segoe UI Light" w:cs="Segoe UI Light"/>
        </w:rPr>
        <w:t xml:space="preserve"> </w:t>
      </w:r>
      <w:proofErr w:type="spellStart"/>
      <w:r w:rsidR="009F71EA">
        <w:rPr>
          <w:rFonts w:ascii="Segoe UI Light" w:hAnsi="Segoe UI Light" w:cs="Segoe UI Light"/>
        </w:rPr>
        <w:t>Codul</w:t>
      </w:r>
      <w:proofErr w:type="spellEnd"/>
      <w:r w:rsidR="009F71EA">
        <w:rPr>
          <w:rFonts w:ascii="Segoe UI Light" w:hAnsi="Segoe UI Light" w:cs="Segoe UI Light"/>
        </w:rPr>
        <w:t xml:space="preserve"> </w:t>
      </w:r>
      <w:proofErr w:type="spellStart"/>
      <w:r w:rsidR="009F71EA">
        <w:rPr>
          <w:rFonts w:ascii="Segoe UI Light" w:hAnsi="Segoe UI Light" w:cs="Segoe UI Light"/>
        </w:rPr>
        <w:t>Muncii</w:t>
      </w:r>
      <w:proofErr w:type="spellEnd"/>
      <w:r w:rsidR="009F71EA">
        <w:rPr>
          <w:rFonts w:ascii="Segoe UI Light" w:hAnsi="Segoe UI Light" w:cs="Segoe UI Light"/>
        </w:rPr>
        <w:t>,</w:t>
      </w:r>
    </w:p>
    <w:p w:rsidR="008F048E" w:rsidRDefault="008F048E" w:rsidP="008F048E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lang w:val="ro-RO"/>
        </w:rPr>
        <w:t>Angajator</w:t>
      </w:r>
      <w:r w:rsidR="00E0469C">
        <w:rPr>
          <w:rFonts w:ascii="Segoe UI Light" w:hAnsi="Segoe UI Light" w:cs="Segoe UI Light"/>
          <w:lang w:val="ro-RO"/>
        </w:rPr>
        <w:t>ul</w:t>
      </w:r>
      <w:r>
        <w:rPr>
          <w:rFonts w:ascii="Segoe UI Light" w:hAnsi="Segoe UI Light" w:cs="Segoe UI Light"/>
          <w:lang w:val="ro-RO"/>
        </w:rPr>
        <w:t xml:space="preserve"> ....................................................................., cu sediul în ..........................................................................., înregistrată la Registrul Comerțului sub nr. ......................................, având CUI ..........................., reprezentat legal prin ......................................................................., în calitate de administrator</w:t>
      </w:r>
      <w:r w:rsidR="00E0469C">
        <w:rPr>
          <w:rFonts w:ascii="Segoe UI Light" w:hAnsi="Segoe UI Light" w:cs="Segoe UI Light"/>
          <w:lang w:val="ro-RO"/>
        </w:rPr>
        <w:t>, emite următoarea</w:t>
      </w:r>
      <w:r w:rsidR="00E0469C">
        <w:rPr>
          <w:rFonts w:ascii="Segoe UI Light" w:hAnsi="Segoe UI Light" w:cs="Segoe UI Light"/>
        </w:rPr>
        <w:t>:</w:t>
      </w:r>
    </w:p>
    <w:p w:rsidR="00E0469C" w:rsidRDefault="00E0469C" w:rsidP="00E0469C">
      <w:pPr>
        <w:jc w:val="center"/>
        <w:rPr>
          <w:rFonts w:ascii="Segoe UI Light" w:hAnsi="Segoe UI Light" w:cs="Segoe UI Light"/>
        </w:rPr>
      </w:pPr>
    </w:p>
    <w:p w:rsidR="00E0469C" w:rsidRDefault="00E0469C" w:rsidP="00E0469C">
      <w:pPr>
        <w:jc w:val="center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</w:rPr>
        <w:t>DECIZIE</w:t>
      </w:r>
      <w:r w:rsidR="009F71EA">
        <w:rPr>
          <w:rFonts w:ascii="Segoe UI Light" w:hAnsi="Segoe UI Light" w:cs="Segoe UI Light"/>
        </w:rPr>
        <w:t xml:space="preserve"> </w:t>
      </w:r>
      <w:bookmarkStart w:id="0" w:name="_GoBack"/>
      <w:bookmarkEnd w:id="0"/>
    </w:p>
    <w:p w:rsidR="00FE5DA9" w:rsidRDefault="00FE5DA9" w:rsidP="003775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>Art. 1 Pentru perioada .../.../..... - .../.../.... (sau până la încetarea situației prevăzute de Hotărârea nr. 6/2020 p</w:t>
      </w:r>
      <w:r w:rsidR="00846DD4">
        <w:rPr>
          <w:rFonts w:ascii="Segoe UI Light" w:hAnsi="Segoe UI Light" w:cs="Segoe UI Light"/>
          <w:lang w:val="ro-RO"/>
        </w:rPr>
        <w:t xml:space="preserve">rivind aprobarea unor măsuri suplimentare de combatere a noului Coronavirus) </w:t>
      </w:r>
      <w:r w:rsidR="009F71EA">
        <w:rPr>
          <w:rFonts w:ascii="Segoe UI Light" w:hAnsi="Segoe UI Light" w:cs="Segoe UI Light"/>
          <w:lang w:val="ro-RO"/>
        </w:rPr>
        <w:t>contractele individuale</w:t>
      </w:r>
      <w:r w:rsidR="00846DD4">
        <w:rPr>
          <w:rFonts w:ascii="Segoe UI Light" w:hAnsi="Segoe UI Light" w:cs="Segoe UI Light"/>
          <w:lang w:val="ro-RO"/>
        </w:rPr>
        <w:t xml:space="preserve"> de muncă al salariaților companiei .................................</w:t>
      </w:r>
      <w:r w:rsidR="00846DD4" w:rsidRPr="00846DD4">
        <w:t xml:space="preserve"> </w:t>
      </w:r>
      <w:r w:rsidR="00846DD4" w:rsidRPr="00846DD4">
        <w:rPr>
          <w:rFonts w:ascii="Segoe UI Light" w:hAnsi="Segoe UI Light" w:cs="Segoe UI Light"/>
          <w:lang w:val="ro-RO"/>
        </w:rPr>
        <w:t>se v</w:t>
      </w:r>
      <w:r w:rsidR="009F71EA">
        <w:rPr>
          <w:rFonts w:ascii="Segoe UI Light" w:hAnsi="Segoe UI Light" w:cs="Segoe UI Light"/>
          <w:lang w:val="ro-RO"/>
        </w:rPr>
        <w:t>or</w:t>
      </w:r>
      <w:r w:rsidR="00846DD4" w:rsidRPr="00846DD4">
        <w:rPr>
          <w:rFonts w:ascii="Segoe UI Light" w:hAnsi="Segoe UI Light" w:cs="Segoe UI Light"/>
          <w:lang w:val="ro-RO"/>
        </w:rPr>
        <w:t xml:space="preserve"> </w:t>
      </w:r>
      <w:r w:rsidR="009F71EA">
        <w:rPr>
          <w:rFonts w:ascii="Segoe UI Light" w:hAnsi="Segoe UI Light" w:cs="Segoe UI Light"/>
          <w:lang w:val="ro-RO"/>
        </w:rPr>
        <w:t>suspenda</w:t>
      </w:r>
      <w:r w:rsidR="00846DD4" w:rsidRPr="00846DD4">
        <w:rPr>
          <w:rFonts w:ascii="Segoe UI Light" w:hAnsi="Segoe UI Light" w:cs="Segoe UI Light"/>
          <w:lang w:val="ro-RO"/>
        </w:rPr>
        <w:t xml:space="preserve"> temporar</w:t>
      </w:r>
      <w:r w:rsidR="009F71EA">
        <w:rPr>
          <w:rFonts w:ascii="Segoe UI Light" w:hAnsi="Segoe UI Light" w:cs="Segoe UI Light"/>
          <w:lang w:val="ro-RO"/>
        </w:rPr>
        <w:t>, în baza art. 52 alin. (1) lit. c) din Legea nr. 53/2003</w:t>
      </w:r>
      <w:r w:rsidR="00846DD4">
        <w:rPr>
          <w:rFonts w:ascii="Segoe UI Light" w:hAnsi="Segoe UI Light" w:cs="Segoe UI Light"/>
          <w:lang w:val="ro-RO"/>
        </w:rPr>
        <w:t>.</w:t>
      </w:r>
      <w:r w:rsidR="009F71EA">
        <w:rPr>
          <w:rFonts w:ascii="Segoe UI Light" w:hAnsi="Segoe UI Light" w:cs="Segoe UI Light"/>
          <w:lang w:val="ro-RO"/>
        </w:rPr>
        <w:t xml:space="preserve"> </w:t>
      </w:r>
    </w:p>
    <w:p w:rsidR="00846DD4" w:rsidRDefault="00846DD4" w:rsidP="009F71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 xml:space="preserve">Art. 2 </w:t>
      </w:r>
      <w:r w:rsidR="009F71EA">
        <w:rPr>
          <w:rFonts w:ascii="Segoe UI Light" w:hAnsi="Segoe UI Light" w:cs="Segoe UI Light"/>
          <w:lang w:val="ro-RO"/>
        </w:rPr>
        <w:t>Salariații vor beneficia de o indemnizație plătită din fondul de salarii în cuantum de 75% din salariul de bază corespunzător locului de muncă ocupat. Sumele corespunzătoare fiecărui salariat vor fi comunicate individual, prin grija Departamentului de Resurse Umane.</w:t>
      </w:r>
    </w:p>
    <w:p w:rsidR="009F71EA" w:rsidRDefault="009F71EA" w:rsidP="009F71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 xml:space="preserve">Art. 3 </w:t>
      </w:r>
      <w:r w:rsidRPr="009F71EA">
        <w:rPr>
          <w:rFonts w:ascii="Segoe UI Light" w:hAnsi="Segoe UI Light" w:cs="Segoe UI Light"/>
          <w:lang w:val="ro-RO"/>
        </w:rPr>
        <w:t xml:space="preserve">Pe durata reducerii şi/sau a întreruperii temporare </w:t>
      </w:r>
      <w:r>
        <w:rPr>
          <w:rFonts w:ascii="Segoe UI Light" w:hAnsi="Segoe UI Light" w:cs="Segoe UI Light"/>
          <w:lang w:val="ro-RO"/>
        </w:rPr>
        <w:t>a activității,</w:t>
      </w:r>
      <w:r w:rsidRPr="009F71EA">
        <w:rPr>
          <w:rFonts w:ascii="Segoe UI Light" w:hAnsi="Segoe UI Light" w:cs="Segoe UI Light"/>
          <w:lang w:val="ro-RO"/>
        </w:rPr>
        <w:t xml:space="preserve"> salariaţii se vor afla la dispoziţia angajatorului, acesta având oricând posibilitatea să dispună reînceperea activităţii.</w:t>
      </w:r>
    </w:p>
    <w:p w:rsidR="00846DD4" w:rsidRDefault="009F71EA" w:rsidP="003775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 xml:space="preserve">Art. 4 Cu îndeplinirea dispozițiilor prezentei decizii se însărcinează Departamentul de Resurse Umane. </w:t>
      </w:r>
    </w:p>
    <w:p w:rsidR="000B7551" w:rsidRDefault="000B7551" w:rsidP="003775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>Art. 5 Dispozițiile prezentei decizii intră în vigoare la data .../.../.... .</w:t>
      </w:r>
    </w:p>
    <w:p w:rsidR="00846DD4" w:rsidRDefault="00846DD4" w:rsidP="003775EA">
      <w:pPr>
        <w:jc w:val="both"/>
        <w:rPr>
          <w:rFonts w:ascii="Segoe UI Light" w:hAnsi="Segoe UI Light" w:cs="Segoe UI Light"/>
          <w:lang w:val="ro-RO"/>
        </w:rPr>
      </w:pPr>
    </w:p>
    <w:p w:rsidR="00846DD4" w:rsidRDefault="00846DD4" w:rsidP="003775EA">
      <w:pPr>
        <w:jc w:val="both"/>
        <w:rPr>
          <w:rFonts w:ascii="Segoe UI Light" w:hAnsi="Segoe UI Light" w:cs="Segoe UI Light"/>
          <w:lang w:val="ro-RO"/>
        </w:rPr>
      </w:pPr>
    </w:p>
    <w:p w:rsidR="00846DD4" w:rsidRDefault="00846DD4" w:rsidP="003775EA">
      <w:pPr>
        <w:jc w:val="both"/>
        <w:rPr>
          <w:rFonts w:ascii="Segoe UI Light" w:hAnsi="Segoe UI Light" w:cs="Segoe UI Light"/>
          <w:lang w:val="ro-RO"/>
        </w:rPr>
      </w:pPr>
    </w:p>
    <w:p w:rsidR="00FE5DA9" w:rsidRDefault="00846DD4" w:rsidP="00846DD4">
      <w:pPr>
        <w:tabs>
          <w:tab w:val="left" w:pos="6900"/>
        </w:tabs>
        <w:jc w:val="both"/>
        <w:rPr>
          <w:rFonts w:ascii="Segoe UI Light" w:hAnsi="Segoe UI Light" w:cs="Segoe UI Light"/>
          <w:szCs w:val="28"/>
          <w:lang w:val="ro-RO"/>
        </w:rPr>
      </w:pPr>
      <w:r>
        <w:rPr>
          <w:rFonts w:ascii="Segoe UI Light" w:hAnsi="Segoe UI Light" w:cs="Segoe UI Light"/>
          <w:szCs w:val="28"/>
          <w:lang w:val="ro-RO"/>
        </w:rPr>
        <w:t>Angajator,</w:t>
      </w:r>
      <w:r>
        <w:rPr>
          <w:rFonts w:ascii="Segoe UI Light" w:hAnsi="Segoe UI Light" w:cs="Segoe UI Light"/>
          <w:szCs w:val="28"/>
          <w:lang w:val="ro-RO"/>
        </w:rPr>
        <w:tab/>
        <w:t>Data,</w:t>
      </w:r>
    </w:p>
    <w:p w:rsidR="00FE5DA9" w:rsidRDefault="00846DD4" w:rsidP="00846DD4">
      <w:pPr>
        <w:tabs>
          <w:tab w:val="left" w:pos="6276"/>
        </w:tabs>
        <w:jc w:val="both"/>
        <w:rPr>
          <w:rFonts w:ascii="Segoe UI Light" w:hAnsi="Segoe UI Light" w:cs="Segoe UI Light"/>
          <w:szCs w:val="28"/>
          <w:lang w:val="ro-RO"/>
        </w:rPr>
      </w:pPr>
      <w:r>
        <w:rPr>
          <w:rFonts w:ascii="Segoe UI Light" w:hAnsi="Segoe UI Light" w:cs="Segoe UI Light"/>
          <w:szCs w:val="28"/>
          <w:lang w:val="ro-RO"/>
        </w:rPr>
        <w:t>............................................................</w:t>
      </w:r>
      <w:r>
        <w:rPr>
          <w:rFonts w:ascii="Segoe UI Light" w:hAnsi="Segoe UI Light" w:cs="Segoe UI Light"/>
          <w:szCs w:val="28"/>
          <w:lang w:val="ro-RO"/>
        </w:rPr>
        <w:tab/>
        <w:t xml:space="preserve">          ................................................</w:t>
      </w:r>
    </w:p>
    <w:p w:rsidR="00FE5DA9" w:rsidRDefault="00FE5DA9" w:rsidP="003775EA">
      <w:pPr>
        <w:jc w:val="both"/>
        <w:rPr>
          <w:rFonts w:ascii="Segoe UI Light" w:hAnsi="Segoe UI Light" w:cs="Segoe UI Light"/>
          <w:szCs w:val="28"/>
          <w:lang w:val="ro-RO"/>
        </w:rPr>
      </w:pPr>
    </w:p>
    <w:p w:rsidR="00FE5DA9" w:rsidRDefault="00FE5DA9" w:rsidP="003775EA">
      <w:pPr>
        <w:jc w:val="both"/>
        <w:rPr>
          <w:rFonts w:ascii="Segoe UI Light" w:hAnsi="Segoe UI Light" w:cs="Segoe UI Light"/>
          <w:szCs w:val="28"/>
          <w:lang w:val="ro-RO"/>
        </w:rPr>
      </w:pPr>
    </w:p>
    <w:p w:rsidR="003775EA" w:rsidRDefault="003775EA" w:rsidP="003775EA">
      <w:pPr>
        <w:jc w:val="both"/>
        <w:rPr>
          <w:rFonts w:ascii="Segoe UI Light" w:hAnsi="Segoe UI Light" w:cs="Segoe UI Light"/>
          <w:sz w:val="28"/>
          <w:szCs w:val="28"/>
          <w:lang w:val="ro-RO"/>
        </w:rPr>
      </w:pPr>
    </w:p>
    <w:p w:rsidR="009F55FA" w:rsidRPr="009F55FA" w:rsidRDefault="009F55FA" w:rsidP="009F55FA">
      <w:pPr>
        <w:jc w:val="both"/>
        <w:rPr>
          <w:rFonts w:ascii="Segoe UI Light" w:hAnsi="Segoe UI Light" w:cs="Segoe UI Light"/>
          <w:lang w:val="ro-RO"/>
        </w:rPr>
      </w:pPr>
    </w:p>
    <w:sectPr w:rsidR="009F55FA" w:rsidRPr="009F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FA"/>
    <w:rsid w:val="000B7551"/>
    <w:rsid w:val="003775EA"/>
    <w:rsid w:val="004708FA"/>
    <w:rsid w:val="00846DD4"/>
    <w:rsid w:val="008F048E"/>
    <w:rsid w:val="009E073F"/>
    <w:rsid w:val="009F55FA"/>
    <w:rsid w:val="009F71EA"/>
    <w:rsid w:val="00B87B3C"/>
    <w:rsid w:val="00E0469C"/>
    <w:rsid w:val="00E310B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8AEA"/>
  <w15:chartTrackingRefBased/>
  <w15:docId w15:val="{BEBFBE58-C923-4240-9766-1309E9A1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Ciudin</dc:creator>
  <cp:keywords/>
  <dc:description/>
  <cp:lastModifiedBy>Maria Ciudin</cp:lastModifiedBy>
  <cp:revision>5</cp:revision>
  <dcterms:created xsi:type="dcterms:W3CDTF">2020-03-17T12:47:00Z</dcterms:created>
  <dcterms:modified xsi:type="dcterms:W3CDTF">2020-03-20T13:17:00Z</dcterms:modified>
</cp:coreProperties>
</file>